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00" w:rsidRPr="00982400" w:rsidRDefault="00982400" w:rsidP="009824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400">
        <w:rPr>
          <w:rFonts w:ascii="Times New Roman" w:hAnsi="Times New Roman" w:cs="Times New Roman"/>
          <w:b/>
          <w:sz w:val="24"/>
          <w:szCs w:val="24"/>
          <w:u w:val="single"/>
        </w:rPr>
        <w:t>Mr. Valentine's 12th Grade English - Vocabulary Practice - Week 1</w:t>
      </w:r>
    </w:p>
    <w:p w:rsidR="00982400" w:rsidRPr="00982400" w:rsidRDefault="00982400" w:rsidP="00982400">
      <w:pPr>
        <w:rPr>
          <w:rFonts w:ascii="Times New Roman" w:hAnsi="Times New Roman" w:cs="Times New Roman"/>
          <w:sz w:val="24"/>
          <w:szCs w:val="24"/>
        </w:rPr>
      </w:pPr>
      <w:r w:rsidRPr="00982400">
        <w:rPr>
          <w:rFonts w:ascii="Times New Roman" w:hAnsi="Times New Roman" w:cs="Times New Roman"/>
          <w:sz w:val="24"/>
          <w:szCs w:val="24"/>
        </w:rPr>
        <w:t xml:space="preserve">1.  "Peter Piper picked a peck of pickled peppers" is an example of </w:t>
      </w:r>
      <w:r w:rsidR="00CB47DE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982400">
        <w:rPr>
          <w:rFonts w:ascii="Times New Roman" w:hAnsi="Times New Roman" w:cs="Times New Roman"/>
          <w:sz w:val="24"/>
          <w:szCs w:val="24"/>
        </w:rPr>
        <w:t>.</w:t>
      </w:r>
    </w:p>
    <w:p w:rsidR="00982400" w:rsidRPr="00982400" w:rsidRDefault="00982400" w:rsidP="00982400">
      <w:pPr>
        <w:rPr>
          <w:rFonts w:ascii="Times New Roman" w:hAnsi="Times New Roman" w:cs="Times New Roman"/>
          <w:sz w:val="24"/>
          <w:szCs w:val="24"/>
        </w:rPr>
      </w:pPr>
      <w:r w:rsidRPr="00982400">
        <w:rPr>
          <w:rFonts w:ascii="Times New Roman" w:hAnsi="Times New Roman" w:cs="Times New Roman"/>
          <w:sz w:val="24"/>
          <w:szCs w:val="24"/>
        </w:rPr>
        <w:t xml:space="preserve">2.  Odysseus, Achilles, and Beowulf are all examples of </w:t>
      </w:r>
      <w:r w:rsidR="00CB47DE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982400">
        <w:rPr>
          <w:rFonts w:ascii="Times New Roman" w:hAnsi="Times New Roman" w:cs="Times New Roman"/>
          <w:sz w:val="24"/>
          <w:szCs w:val="24"/>
        </w:rPr>
        <w:t>.</w:t>
      </w:r>
    </w:p>
    <w:p w:rsidR="00982400" w:rsidRPr="00982400" w:rsidRDefault="00982400" w:rsidP="00982400">
      <w:pPr>
        <w:rPr>
          <w:rFonts w:ascii="Times New Roman" w:hAnsi="Times New Roman" w:cs="Times New Roman"/>
          <w:sz w:val="24"/>
          <w:szCs w:val="24"/>
        </w:rPr>
      </w:pPr>
      <w:r w:rsidRPr="00982400">
        <w:rPr>
          <w:rFonts w:ascii="Times New Roman" w:hAnsi="Times New Roman" w:cs="Times New Roman"/>
          <w:sz w:val="24"/>
          <w:szCs w:val="24"/>
        </w:rPr>
        <w:t xml:space="preserve">3.  The warriors believed they were doomed to die, for they could not escape </w:t>
      </w:r>
      <w:proofErr w:type="spellStart"/>
      <w:r w:rsidRPr="0098240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82400">
        <w:rPr>
          <w:rFonts w:ascii="Times New Roman" w:hAnsi="Times New Roman" w:cs="Times New Roman"/>
          <w:sz w:val="24"/>
          <w:szCs w:val="24"/>
        </w:rPr>
        <w:t xml:space="preserve"> </w:t>
      </w:r>
      <w:r w:rsidR="00CB47DE">
        <w:rPr>
          <w:rFonts w:ascii="Times New Roman" w:hAnsi="Times New Roman" w:cs="Times New Roman"/>
          <w:sz w:val="24"/>
          <w:szCs w:val="24"/>
          <w:u w:val="single"/>
        </w:rPr>
        <w:t>________</w:t>
      </w:r>
      <w:proofErr w:type="gramStart"/>
      <w:r w:rsidR="00CB47D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824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2400" w:rsidRPr="00982400" w:rsidRDefault="00982400" w:rsidP="00982400">
      <w:pPr>
        <w:rPr>
          <w:rFonts w:ascii="Times New Roman" w:hAnsi="Times New Roman" w:cs="Times New Roman"/>
          <w:sz w:val="24"/>
          <w:szCs w:val="24"/>
        </w:rPr>
      </w:pPr>
      <w:r w:rsidRPr="00982400">
        <w:rPr>
          <w:rFonts w:ascii="Times New Roman" w:hAnsi="Times New Roman" w:cs="Times New Roman"/>
          <w:sz w:val="24"/>
          <w:szCs w:val="24"/>
        </w:rPr>
        <w:t xml:space="preserve">4.  Calling a monster a "dweller in darkness" or a drink a "thirst mutilator" is an example of a </w:t>
      </w:r>
      <w:r w:rsidR="00CB47DE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982400">
        <w:rPr>
          <w:rFonts w:ascii="Times New Roman" w:hAnsi="Times New Roman" w:cs="Times New Roman"/>
          <w:sz w:val="24"/>
          <w:szCs w:val="24"/>
        </w:rPr>
        <w:t>.</w:t>
      </w:r>
    </w:p>
    <w:p w:rsidR="00982400" w:rsidRPr="00982400" w:rsidRDefault="00982400" w:rsidP="00982400">
      <w:pPr>
        <w:rPr>
          <w:rFonts w:ascii="Times New Roman" w:hAnsi="Times New Roman" w:cs="Times New Roman"/>
          <w:sz w:val="24"/>
          <w:szCs w:val="24"/>
        </w:rPr>
      </w:pPr>
      <w:r w:rsidRPr="00982400">
        <w:rPr>
          <w:rFonts w:ascii="Times New Roman" w:hAnsi="Times New Roman" w:cs="Times New Roman"/>
          <w:sz w:val="24"/>
          <w:szCs w:val="24"/>
        </w:rPr>
        <w:t xml:space="preserve">5.  The bard sang a sorrowful </w:t>
      </w:r>
      <w:r w:rsidR="00CB47DE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982400">
        <w:rPr>
          <w:rFonts w:ascii="Times New Roman" w:hAnsi="Times New Roman" w:cs="Times New Roman"/>
          <w:sz w:val="24"/>
          <w:szCs w:val="24"/>
        </w:rPr>
        <w:t xml:space="preserve"> for the warriors lost that day in battle.</w:t>
      </w:r>
    </w:p>
    <w:p w:rsidR="00982400" w:rsidRPr="00982400" w:rsidRDefault="00982400" w:rsidP="00982400">
      <w:pPr>
        <w:rPr>
          <w:rFonts w:ascii="Times New Roman" w:hAnsi="Times New Roman" w:cs="Times New Roman"/>
          <w:sz w:val="24"/>
          <w:szCs w:val="24"/>
        </w:rPr>
      </w:pPr>
      <w:r w:rsidRPr="00982400">
        <w:rPr>
          <w:rFonts w:ascii="Times New Roman" w:hAnsi="Times New Roman" w:cs="Times New Roman"/>
          <w:sz w:val="24"/>
          <w:szCs w:val="24"/>
        </w:rPr>
        <w:t xml:space="preserve">6.  The </w:t>
      </w:r>
      <w:r w:rsidR="00CB47DE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982400">
        <w:rPr>
          <w:rFonts w:ascii="Times New Roman" w:hAnsi="Times New Roman" w:cs="Times New Roman"/>
          <w:sz w:val="24"/>
          <w:szCs w:val="24"/>
        </w:rPr>
        <w:t xml:space="preserve"> told the story of how Joe-Bob the Mighty defeated the 20 oz steak in one sitting.</w:t>
      </w:r>
    </w:p>
    <w:p w:rsidR="00982400" w:rsidRPr="00982400" w:rsidRDefault="00982400" w:rsidP="00982400">
      <w:pPr>
        <w:rPr>
          <w:rFonts w:ascii="Times New Roman" w:hAnsi="Times New Roman" w:cs="Times New Roman"/>
          <w:sz w:val="24"/>
          <w:szCs w:val="24"/>
        </w:rPr>
      </w:pPr>
      <w:r w:rsidRPr="00982400">
        <w:rPr>
          <w:rFonts w:ascii="Times New Roman" w:hAnsi="Times New Roman" w:cs="Times New Roman"/>
          <w:sz w:val="24"/>
          <w:szCs w:val="24"/>
        </w:rPr>
        <w:t xml:space="preserve">7.  Gilbert told Joe-Bob that rocks, trees, and the sky are alive.  Gilbert believes in </w:t>
      </w:r>
      <w:r w:rsidR="00CB47DE">
        <w:rPr>
          <w:rFonts w:ascii="Times New Roman" w:hAnsi="Times New Roman" w:cs="Times New Roman"/>
          <w:sz w:val="24"/>
          <w:szCs w:val="24"/>
          <w:u w:val="single"/>
        </w:rPr>
        <w:t>____________</w:t>
      </w:r>
      <w:proofErr w:type="gramStart"/>
      <w:r w:rsidR="00CB47D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824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2400" w:rsidRPr="00982400" w:rsidRDefault="00982400" w:rsidP="00982400">
      <w:pPr>
        <w:rPr>
          <w:rFonts w:ascii="Times New Roman" w:hAnsi="Times New Roman" w:cs="Times New Roman"/>
          <w:sz w:val="24"/>
          <w:szCs w:val="24"/>
        </w:rPr>
      </w:pPr>
      <w:r w:rsidRPr="00982400">
        <w:rPr>
          <w:rFonts w:ascii="Times New Roman" w:hAnsi="Times New Roman" w:cs="Times New Roman"/>
          <w:sz w:val="24"/>
          <w:szCs w:val="24"/>
        </w:rPr>
        <w:t xml:space="preserve">8.  Many stories have a wise old man that gives the hero council in times of need.  The hero and wise old man are both </w:t>
      </w:r>
      <w:proofErr w:type="gramStart"/>
      <w:r w:rsidRPr="00982400">
        <w:rPr>
          <w:rFonts w:ascii="Times New Roman" w:hAnsi="Times New Roman" w:cs="Times New Roman"/>
          <w:sz w:val="24"/>
          <w:szCs w:val="24"/>
        </w:rPr>
        <w:t xml:space="preserve">considered  </w:t>
      </w:r>
      <w:r w:rsidR="00CB47DE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CB47DE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98240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82400" w:rsidRPr="00982400" w:rsidRDefault="00982400" w:rsidP="00982400">
      <w:pPr>
        <w:rPr>
          <w:rFonts w:ascii="Times New Roman" w:hAnsi="Times New Roman" w:cs="Times New Roman"/>
          <w:sz w:val="24"/>
          <w:szCs w:val="24"/>
        </w:rPr>
      </w:pPr>
      <w:r w:rsidRPr="00982400">
        <w:rPr>
          <w:rFonts w:ascii="Times New Roman" w:hAnsi="Times New Roman" w:cs="Times New Roman"/>
          <w:sz w:val="24"/>
          <w:szCs w:val="24"/>
        </w:rPr>
        <w:t xml:space="preserve">9.  The stories of ancient heroes fighting and questing and doing mighty deeds were called </w:t>
      </w:r>
      <w:r w:rsidR="00CB47DE">
        <w:rPr>
          <w:rFonts w:ascii="Times New Roman" w:hAnsi="Times New Roman" w:cs="Times New Roman"/>
          <w:sz w:val="24"/>
          <w:szCs w:val="24"/>
          <w:u w:val="single"/>
        </w:rPr>
        <w:t>____________</w:t>
      </w:r>
      <w:proofErr w:type="gramStart"/>
      <w:r w:rsidR="00CB47D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824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2400" w:rsidRPr="00982400" w:rsidRDefault="00982400" w:rsidP="00982400">
      <w:pPr>
        <w:rPr>
          <w:rFonts w:ascii="Times New Roman" w:hAnsi="Times New Roman" w:cs="Times New Roman"/>
          <w:sz w:val="24"/>
          <w:szCs w:val="24"/>
        </w:rPr>
      </w:pPr>
      <w:r w:rsidRPr="00982400">
        <w:rPr>
          <w:rFonts w:ascii="Times New Roman" w:hAnsi="Times New Roman" w:cs="Times New Roman"/>
          <w:sz w:val="24"/>
          <w:szCs w:val="24"/>
        </w:rPr>
        <w:t xml:space="preserve">10.  The philosopher disputed </w:t>
      </w:r>
      <w:r w:rsidR="00CB47DE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982400">
        <w:rPr>
          <w:rFonts w:ascii="Times New Roman" w:hAnsi="Times New Roman" w:cs="Times New Roman"/>
          <w:sz w:val="24"/>
          <w:szCs w:val="24"/>
        </w:rPr>
        <w:t xml:space="preserve"> in favor of free will.</w:t>
      </w:r>
      <w:bookmarkStart w:id="0" w:name="_GoBack"/>
      <w:bookmarkEnd w:id="0"/>
    </w:p>
    <w:p w:rsidR="00D745EF" w:rsidRPr="00982400" w:rsidRDefault="00D745EF">
      <w:pPr>
        <w:rPr>
          <w:rFonts w:ascii="Times New Roman" w:hAnsi="Times New Roman" w:cs="Times New Roman"/>
          <w:sz w:val="24"/>
          <w:szCs w:val="24"/>
        </w:rPr>
      </w:pPr>
    </w:p>
    <w:sectPr w:rsidR="00D745EF" w:rsidRPr="0098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2400"/>
    <w:rsid w:val="00430B1D"/>
    <w:rsid w:val="00982400"/>
    <w:rsid w:val="00CB47DE"/>
    <w:rsid w:val="00D7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DB67"/>
  <w15:docId w15:val="{8825254B-645A-4122-A699-53FE3D4C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Windows User</cp:lastModifiedBy>
  <cp:revision>4</cp:revision>
  <dcterms:created xsi:type="dcterms:W3CDTF">2016-01-26T00:45:00Z</dcterms:created>
  <dcterms:modified xsi:type="dcterms:W3CDTF">2020-01-27T13:22:00Z</dcterms:modified>
</cp:coreProperties>
</file>