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69" w:rsidRDefault="00C25369">
      <w:pPr>
        <w:contextualSpacing/>
      </w:pPr>
      <w:r>
        <w:t>Mr. Valentine’s 12</w:t>
      </w:r>
      <w:r w:rsidRPr="00C25369">
        <w:rPr>
          <w:vertAlign w:val="superscript"/>
        </w:rPr>
        <w:t>th</w:t>
      </w:r>
      <w:r>
        <w:t xml:space="preserve"> Grade English – Week </w:t>
      </w:r>
      <w:r w:rsidR="00EC6C8F">
        <w:t xml:space="preserve"> </w:t>
      </w:r>
      <w:r w:rsidR="00B11E50">
        <w:t>14</w:t>
      </w:r>
      <w:bookmarkStart w:id="0" w:name="_GoBack"/>
      <w:bookmarkEnd w:id="0"/>
      <w:r w:rsidR="00EC6C8F">
        <w:t xml:space="preserve"> </w:t>
      </w:r>
      <w:r>
        <w:t>Study Guide</w:t>
      </w:r>
    </w:p>
    <w:p w:rsidR="00E154A1" w:rsidRDefault="00C25369">
      <w:pPr>
        <w:pBdr>
          <w:bottom w:val="single" w:sz="6" w:space="1" w:color="auto"/>
        </w:pBdr>
        <w:contextualSpacing/>
      </w:pPr>
      <w:r>
        <w:rPr>
          <w:i/>
        </w:rPr>
        <w:t xml:space="preserve">The Adventures of </w:t>
      </w:r>
      <w:r w:rsidRPr="00C25369">
        <w:rPr>
          <w:i/>
        </w:rPr>
        <w:t>Sherlock Holmes</w:t>
      </w:r>
      <w:r>
        <w:t>, “Scandal in Bohemia”</w:t>
      </w:r>
    </w:p>
    <w:p w:rsidR="00C25369" w:rsidRDefault="00C25369">
      <w:pPr>
        <w:contextualSpacing/>
      </w:pPr>
      <w:r>
        <w:t>1.  Who is “the woman,” and how does Sherlock Holmes view her?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>2.  How does the narrator describe Sherlock in terms of reason and emotion?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>3.  What addictions does Sherlock Holmes have?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 xml:space="preserve">4.  Who is Count Von </w:t>
      </w:r>
      <w:proofErr w:type="spellStart"/>
      <w:r>
        <w:t>Kramm</w:t>
      </w:r>
      <w:proofErr w:type="spellEnd"/>
      <w:r>
        <w:t xml:space="preserve"> </w:t>
      </w:r>
      <w:r>
        <w:rPr>
          <w:i/>
        </w:rPr>
        <w:t>really</w:t>
      </w:r>
      <w:r>
        <w:t>, and what is the nature of his problem?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>5.  How does Holmes attempt to make Adler reveal the location of the photo(s), and what does he find when he looks there, later on?</w:t>
      </w:r>
    </w:p>
    <w:p w:rsidR="00C25369" w:rsidRDefault="00C25369">
      <w:pPr>
        <w:contextualSpacing/>
      </w:pPr>
    </w:p>
    <w:p w:rsidR="00C25369" w:rsidRPr="00C25369" w:rsidRDefault="00C25369">
      <w:pPr>
        <w:contextualSpacing/>
      </w:pPr>
      <w:r>
        <w:rPr>
          <w:i/>
        </w:rPr>
        <w:t>The Adventures of Sherlock Holmes</w:t>
      </w:r>
      <w:r>
        <w:t>, “The Red-Headed League”</w:t>
      </w:r>
    </w:p>
    <w:p w:rsidR="00C25369" w:rsidRDefault="00C25369">
      <w:pPr>
        <w:contextualSpacing/>
      </w:pPr>
      <w:r>
        <w:t>6.  What is the Red-Headed League?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 xml:space="preserve">7.  What is suspicious about the job offer given to Mr. </w:t>
      </w:r>
      <w:proofErr w:type="spellStart"/>
      <w:r>
        <w:t>Jabez</w:t>
      </w:r>
      <w:proofErr w:type="spellEnd"/>
      <w:r>
        <w:t xml:space="preserve"> Wilson?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>8.  What is suspicious about Mr. Vincent Spaulding’s behaviors?</w:t>
      </w:r>
    </w:p>
    <w:p w:rsidR="00C25369" w:rsidRDefault="00C25369">
      <w:pPr>
        <w:contextualSpacing/>
      </w:pPr>
    </w:p>
    <w:p w:rsidR="00C25369" w:rsidRDefault="00C25369">
      <w:pPr>
        <w:contextualSpacing/>
      </w:pPr>
      <w:r>
        <w:t>9.  What is the real objective of the Red-Headed League?</w:t>
      </w:r>
    </w:p>
    <w:p w:rsidR="00C25369" w:rsidRDefault="00C25369">
      <w:pPr>
        <w:contextualSpacing/>
      </w:pPr>
    </w:p>
    <w:p w:rsidR="00C25369" w:rsidRPr="00C25369" w:rsidRDefault="00C25369">
      <w:pPr>
        <w:contextualSpacing/>
      </w:pPr>
      <w:r>
        <w:t>10.  How does the author use the character of Watson to relate to the audience?</w:t>
      </w:r>
    </w:p>
    <w:sectPr w:rsidR="00C25369" w:rsidRPr="00C25369" w:rsidSect="00C2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9"/>
    <w:rsid w:val="009D50FA"/>
    <w:rsid w:val="00B11E50"/>
    <w:rsid w:val="00C25369"/>
    <w:rsid w:val="00D97EF1"/>
    <w:rsid w:val="00E154A1"/>
    <w:rsid w:val="00EC6C8F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1CC9"/>
  <w15:docId w15:val="{B5462526-55EF-4B25-B3A4-1A90435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2</cp:revision>
  <cp:lastPrinted>2018-04-30T11:54:00Z</cp:lastPrinted>
  <dcterms:created xsi:type="dcterms:W3CDTF">2018-04-30T18:09:00Z</dcterms:created>
  <dcterms:modified xsi:type="dcterms:W3CDTF">2018-04-30T18:09:00Z</dcterms:modified>
</cp:coreProperties>
</file>