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28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Valentine’s 12</w:t>
      </w:r>
      <w:r w:rsidRPr="003622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English – Study Guide for Week 8 – Standard</w:t>
      </w:r>
      <w:r w:rsidR="00432A61">
        <w:rPr>
          <w:rFonts w:ascii="Times New Roman" w:hAnsi="Times New Roman" w:cs="Times New Roman"/>
          <w:sz w:val="24"/>
          <w:szCs w:val="24"/>
        </w:rPr>
        <w:t xml:space="preserve"> and Honors</w:t>
      </w:r>
      <w:bookmarkStart w:id="0" w:name="_GoBack"/>
      <w:bookmarkEnd w:id="0"/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Answers to the following questions can be found on pages 145-166 of Elements of Literature.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622B7" w:rsidRP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62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wrote </w:t>
      </w:r>
      <w:r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P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the terms </w:t>
      </w:r>
      <w:r>
        <w:rPr>
          <w:rFonts w:ascii="Times New Roman" w:hAnsi="Times New Roman" w:cs="Times New Roman"/>
          <w:sz w:val="24"/>
          <w:szCs w:val="24"/>
          <w:u w:val="single"/>
        </w:rPr>
        <w:t>frame story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  <w:u w:val="single"/>
        </w:rPr>
        <w:t>vignette</w:t>
      </w:r>
      <w:r>
        <w:rPr>
          <w:rFonts w:ascii="Times New Roman" w:hAnsi="Times New Roman" w:cs="Times New Roman"/>
          <w:sz w:val="24"/>
          <w:szCs w:val="24"/>
        </w:rPr>
        <w:t xml:space="preserve"> mean?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3622B7">
        <w:rPr>
          <w:rFonts w:ascii="Times New Roman" w:hAnsi="Times New Roman" w:cs="Times New Roman"/>
          <w:sz w:val="24"/>
          <w:szCs w:val="24"/>
        </w:rPr>
        <w:t>What is an exemplum?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What are the three types of irony?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How is personification used in the “Pardoner’s Tale”?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What vice destroys the three main characters of the “Pardoner’s Tale”?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How does the knight in “The Wife of Bath’s Tale” deviate from the values of chivalry?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What is the queen’s punishment for the knight?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What similarities are there between “The Wife of Bath’s Tale” and </w:t>
      </w:r>
      <w:r>
        <w:rPr>
          <w:rFonts w:ascii="Times New Roman" w:hAnsi="Times New Roman" w:cs="Times New Roman"/>
          <w:i/>
          <w:sz w:val="24"/>
          <w:szCs w:val="24"/>
        </w:rPr>
        <w:t>Sir Gawain and the Green Knight?</w:t>
      </w: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22B7" w:rsidRPr="003622B7" w:rsidRDefault="003622B7" w:rsidP="003622B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What differences are there between “The Wife of Bath’s Tale” and </w:t>
      </w:r>
      <w:r>
        <w:rPr>
          <w:rFonts w:ascii="Times New Roman" w:hAnsi="Times New Roman" w:cs="Times New Roman"/>
          <w:i/>
          <w:sz w:val="24"/>
          <w:szCs w:val="24"/>
        </w:rPr>
        <w:t>Sir Gawain and the Green Knight?</w:t>
      </w:r>
    </w:p>
    <w:sectPr w:rsidR="003622B7" w:rsidRPr="0036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781"/>
    <w:multiLevelType w:val="hybridMultilevel"/>
    <w:tmpl w:val="06A4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22B7"/>
    <w:rsid w:val="003622B7"/>
    <w:rsid w:val="00411928"/>
    <w:rsid w:val="0043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9925"/>
  <w15:docId w15:val="{72AD60AC-9D2C-412D-9839-7845451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Windows User</cp:lastModifiedBy>
  <cp:revision>3</cp:revision>
  <dcterms:created xsi:type="dcterms:W3CDTF">2015-10-12T12:26:00Z</dcterms:created>
  <dcterms:modified xsi:type="dcterms:W3CDTF">2020-03-09T12:41:00Z</dcterms:modified>
</cp:coreProperties>
</file>