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75" w:rsidRPr="002E43BB" w:rsidRDefault="00264D24" w:rsidP="00DE16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Mr. Valentine’s 10</w:t>
      </w:r>
      <w:r w:rsidRPr="002E43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E43BB">
        <w:rPr>
          <w:rFonts w:ascii="Times New Roman" w:hAnsi="Times New Roman" w:cs="Times New Roman"/>
          <w:sz w:val="24"/>
          <w:szCs w:val="24"/>
        </w:rPr>
        <w:t xml:space="preserve"> Grade English – </w:t>
      </w:r>
      <w:r w:rsidR="009221A4">
        <w:rPr>
          <w:rFonts w:ascii="Times New Roman" w:hAnsi="Times New Roman" w:cs="Times New Roman"/>
          <w:sz w:val="24"/>
          <w:szCs w:val="24"/>
        </w:rPr>
        <w:t>Honors</w:t>
      </w:r>
      <w:r w:rsidRPr="002E43BB">
        <w:rPr>
          <w:rFonts w:ascii="Times New Roman" w:hAnsi="Times New Roman" w:cs="Times New Roman"/>
          <w:sz w:val="24"/>
          <w:szCs w:val="24"/>
        </w:rPr>
        <w:t xml:space="preserve"> – Unit V, Week 3</w:t>
      </w:r>
      <w:r w:rsidR="009221A4">
        <w:rPr>
          <w:rFonts w:ascii="Times New Roman" w:hAnsi="Times New Roman" w:cs="Times New Roman"/>
          <w:sz w:val="24"/>
          <w:szCs w:val="24"/>
        </w:rPr>
        <w:t>-4</w:t>
      </w:r>
      <w:bookmarkStart w:id="0" w:name="_GoBack"/>
      <w:bookmarkEnd w:id="0"/>
      <w:r w:rsidRPr="002E43BB">
        <w:rPr>
          <w:rFonts w:ascii="Times New Roman" w:hAnsi="Times New Roman" w:cs="Times New Roman"/>
          <w:sz w:val="24"/>
          <w:szCs w:val="24"/>
        </w:rPr>
        <w:t xml:space="preserve"> – </w:t>
      </w:r>
      <w:r w:rsidRPr="002E43BB">
        <w:rPr>
          <w:rFonts w:ascii="Times New Roman" w:hAnsi="Times New Roman" w:cs="Times New Roman"/>
          <w:i/>
          <w:sz w:val="24"/>
          <w:szCs w:val="24"/>
        </w:rPr>
        <w:t>The Monkey King</w:t>
      </w:r>
      <w:r w:rsidRPr="002E43BB">
        <w:rPr>
          <w:rFonts w:ascii="Times New Roman" w:hAnsi="Times New Roman" w:cs="Times New Roman"/>
          <w:sz w:val="24"/>
          <w:szCs w:val="24"/>
        </w:rPr>
        <w:t xml:space="preserve"> by Wu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Ch’eng-en</w:t>
      </w:r>
      <w:proofErr w:type="spellEnd"/>
    </w:p>
    <w:p w:rsidR="00264D24" w:rsidRPr="005E58B3" w:rsidRDefault="00264D24" w:rsidP="00DE169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E43BB">
        <w:rPr>
          <w:rFonts w:ascii="Times New Roman" w:hAnsi="Times New Roman" w:cs="Times New Roman"/>
          <w:i/>
          <w:sz w:val="24"/>
          <w:szCs w:val="24"/>
        </w:rPr>
        <w:t>Answers to the following questions are taken from the above-mentioned abridged version of Journey to the West</w:t>
      </w:r>
      <w:r w:rsidR="005E58B3">
        <w:rPr>
          <w:rFonts w:ascii="Times New Roman" w:hAnsi="Times New Roman" w:cs="Times New Roman"/>
          <w:sz w:val="24"/>
          <w:szCs w:val="24"/>
        </w:rPr>
        <w:t xml:space="preserve">, </w:t>
      </w:r>
      <w:r w:rsidR="005E58B3">
        <w:rPr>
          <w:rFonts w:ascii="Times New Roman" w:hAnsi="Times New Roman" w:cs="Times New Roman"/>
          <w:i/>
          <w:sz w:val="24"/>
          <w:szCs w:val="24"/>
        </w:rPr>
        <w:t xml:space="preserve">Chapters </w:t>
      </w:r>
      <w:r w:rsidR="00A42D54">
        <w:rPr>
          <w:rFonts w:ascii="Times New Roman" w:hAnsi="Times New Roman" w:cs="Times New Roman"/>
          <w:i/>
          <w:sz w:val="24"/>
          <w:szCs w:val="24"/>
        </w:rPr>
        <w:t>1-1</w:t>
      </w:r>
      <w:r w:rsidR="009221A4">
        <w:rPr>
          <w:rFonts w:ascii="Times New Roman" w:hAnsi="Times New Roman" w:cs="Times New Roman"/>
          <w:i/>
          <w:sz w:val="24"/>
          <w:szCs w:val="24"/>
        </w:rPr>
        <w:t>8 (</w:t>
      </w:r>
      <w:proofErr w:type="spellStart"/>
      <w:r w:rsidR="009221A4">
        <w:rPr>
          <w:rFonts w:ascii="Times New Roman" w:hAnsi="Times New Roman" w:cs="Times New Roman"/>
          <w:i/>
          <w:sz w:val="24"/>
          <w:szCs w:val="24"/>
        </w:rPr>
        <w:t>pgs</w:t>
      </w:r>
      <w:proofErr w:type="spellEnd"/>
      <w:r w:rsidR="009221A4">
        <w:rPr>
          <w:rFonts w:ascii="Times New Roman" w:hAnsi="Times New Roman" w:cs="Times New Roman"/>
          <w:i/>
          <w:sz w:val="24"/>
          <w:szCs w:val="24"/>
        </w:rPr>
        <w:t xml:space="preserve"> 20-173 in pdf page numbers).</w:t>
      </w:r>
    </w:p>
    <w:p w:rsidR="00264D24" w:rsidRPr="002E43BB" w:rsidRDefault="00264D24" w:rsidP="00DE16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Before You Read</w:t>
      </w:r>
    </w:p>
    <w:p w:rsidR="00DE1692" w:rsidRPr="002E43BB" w:rsidRDefault="00264D24" w:rsidP="00321A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1.  Journey to the West, aka The Monkey King, aka Monkey, is an epic from which Asian country?</w:t>
      </w:r>
    </w:p>
    <w:p w:rsidR="00264D24" w:rsidRPr="002E43BB" w:rsidRDefault="00264D24" w:rsidP="00321A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AAF">
        <w:rPr>
          <w:rFonts w:ascii="Times New Roman" w:hAnsi="Times New Roman" w:cs="Times New Roman"/>
          <w:sz w:val="24"/>
          <w:szCs w:val="24"/>
        </w:rPr>
        <w:t>2.  Which religion features most prominently in this epic?</w:t>
      </w:r>
    </w:p>
    <w:p w:rsidR="00264D24" w:rsidRPr="002E43BB" w:rsidRDefault="00264D24" w:rsidP="00DE16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Chapter</w:t>
      </w:r>
      <w:r w:rsidR="00A42D54">
        <w:rPr>
          <w:rFonts w:ascii="Times New Roman" w:hAnsi="Times New Roman" w:cs="Times New Roman"/>
          <w:sz w:val="24"/>
          <w:szCs w:val="24"/>
        </w:rPr>
        <w:t>s</w:t>
      </w:r>
      <w:r w:rsidRPr="002E43BB">
        <w:rPr>
          <w:rFonts w:ascii="Times New Roman" w:hAnsi="Times New Roman" w:cs="Times New Roman"/>
          <w:sz w:val="24"/>
          <w:szCs w:val="24"/>
        </w:rPr>
        <w:t xml:space="preserve"> 1</w:t>
      </w:r>
      <w:r w:rsidR="00A42D54">
        <w:rPr>
          <w:rFonts w:ascii="Times New Roman" w:hAnsi="Times New Roman" w:cs="Times New Roman"/>
          <w:sz w:val="24"/>
          <w:szCs w:val="24"/>
        </w:rPr>
        <w:t>-7</w:t>
      </w:r>
    </w:p>
    <w:p w:rsidR="00DE1692" w:rsidRPr="002E43BB" w:rsidRDefault="00264D24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3.  Who is Monkey (aka Sun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Wukong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>), and how did he come to be?</w:t>
      </w:r>
    </w:p>
    <w:p w:rsidR="00264D24" w:rsidRPr="002E43BB" w:rsidRDefault="00264D24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4.  Who is the Jade Emperor, and what is his relation to Taoism?  Chinese Buddhism?</w:t>
      </w:r>
    </w:p>
    <w:p w:rsidR="00264D24" w:rsidRPr="002E43BB" w:rsidRDefault="00264D24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5.  What is the Mountain of Flowers and Fruit (aka Flower-Fruit Mountain)?</w:t>
      </w:r>
    </w:p>
    <w:p w:rsidR="00264D24" w:rsidRPr="002E43BB" w:rsidRDefault="00264D24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6.  What is the Cave of the Water Curtain, and how does it lead to Monkey becoming the Monkey King?</w:t>
      </w:r>
    </w:p>
    <w:p w:rsidR="00264D24" w:rsidRPr="002E43BB" w:rsidRDefault="00264D24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7.  After coming to inhabit the Water Curtain Cave, the Monkeys eventually learn of what unfortunate truth of life?  What does this motivate Monkey to do?</w:t>
      </w:r>
    </w:p>
    <w:p w:rsidR="00264D24" w:rsidRPr="002E43BB" w:rsidRDefault="00264D24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8.  Who is Yama?  Who does and does not go to him, eventually?  What does this say about their afterlife?</w:t>
      </w:r>
    </w:p>
    <w:p w:rsidR="00264D24" w:rsidRPr="002E43BB" w:rsidRDefault="00264D24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9.  Who is Immortal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Subodhi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>, and why does Monkey seek him?</w:t>
      </w:r>
    </w:p>
    <w:p w:rsidR="00264D24" w:rsidRPr="002E43BB" w:rsidRDefault="00264D24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10.  Immortal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Subodhi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 gives Monkey the name Sun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Wukong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 here, in the full unabridged translation of the book.  I’m just going to give this information to you as question ten.  You don’t have to fill anything in – just know it.</w:t>
      </w:r>
    </w:p>
    <w:p w:rsidR="00264D24" w:rsidRPr="002E43BB" w:rsidRDefault="00264D24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11.  What does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Subodhi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 do when Monkey shows off?  What happens?</w:t>
      </w:r>
    </w:p>
    <w:p w:rsidR="00264D24" w:rsidRPr="002E43BB" w:rsidRDefault="00264D24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12.  </w:t>
      </w:r>
      <w:r w:rsidR="002E43BB" w:rsidRPr="002E43BB">
        <w:rPr>
          <w:rFonts w:ascii="Times New Roman" w:hAnsi="Times New Roman" w:cs="Times New Roman"/>
          <w:sz w:val="24"/>
          <w:szCs w:val="24"/>
        </w:rPr>
        <w:t>What has happened to the monkeys of Water Curtain Cave in Monkey’s absence?</w:t>
      </w:r>
    </w:p>
    <w:p w:rsidR="002E43BB" w:rsidRPr="002E43BB" w:rsidRDefault="002E43BB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13.  How does Monkey deal with them?  Do his new powers help?</w:t>
      </w:r>
    </w:p>
    <w:p w:rsidR="002E43BB" w:rsidRPr="002E43BB" w:rsidRDefault="002E43BB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14.  Why does Monkey seek the Dragon of the Eastern Sea, and what does he gain from him?</w:t>
      </w:r>
    </w:p>
    <w:p w:rsidR="002E43BB" w:rsidRPr="002E43BB" w:rsidRDefault="002E43BB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15.  After hearing the complaints of the Dragon of the Eastern Sea, what does the Jade Emperor do to keep Monkey out of trouble?</w:t>
      </w:r>
    </w:p>
    <w:p w:rsidR="002E43BB" w:rsidRPr="002E43BB" w:rsidRDefault="002E43BB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16.  How does Monkey ruin the apple feast (peach feast in the original translation)?</w:t>
      </w:r>
    </w:p>
    <w:p w:rsidR="002E43BB" w:rsidRPr="002E43BB" w:rsidRDefault="002E43BB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17.  When none of the Taoist deities can defeat Monkey King, who does?  What is the author saying about Buddhism vs. Taoism by doing this?</w:t>
      </w:r>
    </w:p>
    <w:p w:rsidR="00A42D54" w:rsidRDefault="00A42D54" w:rsidP="00DE16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8</w:t>
      </w:r>
    </w:p>
    <w:p w:rsidR="00DE1692" w:rsidRPr="002E43BB" w:rsidRDefault="002E43BB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18.  Who is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Kuan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>-Yin (aka Guan-yin), and what does she ask the Buddha permission to do?</w:t>
      </w:r>
    </w:p>
    <w:p w:rsidR="002E43BB" w:rsidRPr="002E43BB" w:rsidRDefault="002E43BB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19.  What does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Kuan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>-Yin do to the monster of the River of Sands, and what becomes his name?</w:t>
      </w:r>
    </w:p>
    <w:p w:rsidR="002E43BB" w:rsidRPr="002E43BB" w:rsidRDefault="002E43BB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20.  What does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Kuan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>-Yin do to the pig creature she meets, and what becomes his name?</w:t>
      </w:r>
    </w:p>
    <w:p w:rsidR="00264D24" w:rsidRDefault="00264D24" w:rsidP="00DE16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Chapter </w:t>
      </w:r>
      <w:r w:rsidR="00A42D54">
        <w:rPr>
          <w:rFonts w:ascii="Times New Roman" w:hAnsi="Times New Roman" w:cs="Times New Roman"/>
          <w:sz w:val="24"/>
          <w:szCs w:val="24"/>
        </w:rPr>
        <w:t>9</w:t>
      </w:r>
    </w:p>
    <w:p w:rsidR="00DE1692" w:rsidRDefault="002E43BB" w:rsidP="00DE16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w:proofErr w:type="spellStart"/>
      <w:r>
        <w:rPr>
          <w:rFonts w:ascii="Times New Roman" w:hAnsi="Times New Roman" w:cs="Times New Roman"/>
          <w:sz w:val="24"/>
          <w:szCs w:val="24"/>
        </w:rPr>
        <w:t>Ch’en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Ch’ang</w:t>
      </w:r>
      <w:proofErr w:type="spellEnd"/>
      <w:r>
        <w:rPr>
          <w:rFonts w:ascii="Times New Roman" w:hAnsi="Times New Roman" w:cs="Times New Roman"/>
          <w:sz w:val="24"/>
          <w:szCs w:val="24"/>
        </w:rPr>
        <w:t>-an takes his exams, marries, and travels to become governor of Chiang-chou.  What happens when he, his wife, and his mother stay at the Hotel of Ten Thousand Flowers, and he catches a fish?</w:t>
      </w:r>
    </w:p>
    <w:p w:rsidR="00DE1692" w:rsidRDefault="00DE1692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BF8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What happens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Ch’en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he and his wife leave the Inn?  How does the “fish” repay </w:t>
      </w:r>
      <w:proofErr w:type="spellStart"/>
      <w:r>
        <w:rPr>
          <w:rFonts w:ascii="Times New Roman" w:hAnsi="Times New Roman" w:cs="Times New Roman"/>
          <w:sz w:val="24"/>
          <w:szCs w:val="24"/>
        </w:rPr>
        <w:t>Ch’en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B5BF8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What happens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Ch’en’s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wife?</w:t>
      </w:r>
    </w:p>
    <w:p w:rsidR="006B5BF8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Why does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Ch’en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try not to provoke Liu?</w:t>
      </w:r>
    </w:p>
    <w:p w:rsidR="006B5BF8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 What does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Ch’en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with her son to protect him from Liu?  How does she mark him?</w:t>
      </w:r>
    </w:p>
    <w:p w:rsidR="006B5BF8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Who takes in and raises the child?  (Soon </w:t>
      </w:r>
      <w:proofErr w:type="spellStart"/>
      <w:r>
        <w:rPr>
          <w:rFonts w:ascii="Times New Roman" w:hAnsi="Times New Roman" w:cs="Times New Roman"/>
          <w:sz w:val="24"/>
          <w:szCs w:val="24"/>
        </w:rPr>
        <w:t>Hsuan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Tsang, later known as Tripitaka)</w:t>
      </w:r>
    </w:p>
    <w:p w:rsidR="006B5BF8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Hsuan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Tsang do when he finds out about his true parentage and their fates?</w:t>
      </w:r>
    </w:p>
    <w:p w:rsidR="006B5BF8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What does the Emperor of China do when he finds out about Liu killing and impersonating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Ch’en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B5BF8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What does the Dragon King do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Ch’en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that?</w:t>
      </w:r>
    </w:p>
    <w:p w:rsidR="00A42D54" w:rsidRDefault="00A42D54" w:rsidP="00DE16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12</w:t>
      </w:r>
    </w:p>
    <w:p w:rsidR="00DE1692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-Yin do when she finds / meets </w:t>
      </w:r>
      <w:proofErr w:type="spellStart"/>
      <w:r>
        <w:rPr>
          <w:rFonts w:ascii="Times New Roman" w:hAnsi="Times New Roman" w:cs="Times New Roman"/>
          <w:sz w:val="24"/>
          <w:szCs w:val="24"/>
        </w:rPr>
        <w:t>Hsuan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Tsang?  What new name does he receive?</w:t>
      </w:r>
    </w:p>
    <w:p w:rsidR="00A42D54" w:rsidRDefault="00A42D54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 13-14</w:t>
      </w:r>
    </w:p>
    <w:p w:rsidR="00DE1692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Is Tripitaka’s journey an easy one?</w:t>
      </w:r>
    </w:p>
    <w:p w:rsidR="006B5BF8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 Who does Tripitaka free and enlist for help?</w:t>
      </w:r>
    </w:p>
    <w:p w:rsidR="006B5BF8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How are Monkey’s impulses with regard to the tiger and the thieves a little different from the ideals of Buddhism?  </w:t>
      </w:r>
    </w:p>
    <w:p w:rsidR="00FD6A78" w:rsidRDefault="006B5BF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 How does Tripitaka feel about his killing?  And how does Monkey respond?</w:t>
      </w:r>
    </w:p>
    <w:p w:rsidR="00FD6A78" w:rsidRDefault="00FD6A7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 Who talks Monkey into returning?</w:t>
      </w:r>
    </w:p>
    <w:p w:rsidR="00FD6A78" w:rsidRDefault="00FD6A78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</w:t>
      </w:r>
      <w:proofErr w:type="spellEnd"/>
      <w:r>
        <w:rPr>
          <w:rFonts w:ascii="Times New Roman" w:hAnsi="Times New Roman" w:cs="Times New Roman"/>
          <w:sz w:val="24"/>
          <w:szCs w:val="24"/>
        </w:rPr>
        <w:t>-Yin give Tripitaka to trick Monkey?  How does it work?</w:t>
      </w:r>
    </w:p>
    <w:p w:rsidR="00FD6A78" w:rsidRDefault="00FD6A78" w:rsidP="00DE1692">
      <w:pPr>
        <w:pBdr>
          <w:bottom w:val="single" w:sz="6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 How does Monkey’s behavior change after that?</w:t>
      </w:r>
    </w:p>
    <w:p w:rsidR="00DE1692" w:rsidRDefault="00DE1692" w:rsidP="00DE16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15</w:t>
      </w:r>
    </w:p>
    <w:p w:rsidR="00DE1692" w:rsidRDefault="00DE1692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  What happens early on to Tripitaka’s horse?</w:t>
      </w:r>
    </w:p>
    <w:p w:rsidR="00DE1692" w:rsidRDefault="00DE1692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.  Monkey grows angry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-yin.  Why?  </w:t>
      </w:r>
    </w:p>
    <w:p w:rsidR="00DE1692" w:rsidRDefault="00DE1692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 What reasons does she give for giving Tripitaka the cap?</w:t>
      </w:r>
    </w:p>
    <w:p w:rsidR="00DE1692" w:rsidRDefault="00DE1692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How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</w:t>
      </w:r>
      <w:proofErr w:type="spellEnd"/>
      <w:r>
        <w:rPr>
          <w:rFonts w:ascii="Times New Roman" w:hAnsi="Times New Roman" w:cs="Times New Roman"/>
          <w:sz w:val="24"/>
          <w:szCs w:val="24"/>
        </w:rPr>
        <w:t>-yin and the dragon solve Tripitaka’s horse problem?</w:t>
      </w:r>
    </w:p>
    <w:p w:rsidR="00DE1692" w:rsidRDefault="00DE1692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.  Who is the boatman that ferries them across the river, and why does he not take any money / boat fare?</w:t>
      </w:r>
    </w:p>
    <w:p w:rsidR="00DE1692" w:rsidRDefault="00DE1692" w:rsidP="00DE16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 16-17</w:t>
      </w:r>
    </w:p>
    <w:p w:rsidR="00DE1692" w:rsidRDefault="00DE1692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  Who or what is the man from Kao Farm looking for?  Why?</w:t>
      </w:r>
    </w:p>
    <w:p w:rsidR="00DE1692" w:rsidRDefault="00DE1692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  Who does the monstrous creature turn out to be?</w:t>
      </w:r>
    </w:p>
    <w:p w:rsidR="00DE1692" w:rsidRDefault="00DE1692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  How does Monkey use his transformative powers to deceive him?</w:t>
      </w:r>
    </w:p>
    <w:p w:rsidR="00DE1692" w:rsidRDefault="00DE1692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.  If </w:t>
      </w:r>
      <w:proofErr w:type="spellStart"/>
      <w:r>
        <w:rPr>
          <w:rFonts w:ascii="Times New Roman" w:hAnsi="Times New Roman" w:cs="Times New Roman"/>
          <w:sz w:val="24"/>
          <w:szCs w:val="24"/>
        </w:rPr>
        <w:t>Pigsy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done no harm as a son in law, why did Mr. Kao wish him killed?</w:t>
      </w:r>
    </w:p>
    <w:p w:rsidR="00DE1692" w:rsidRDefault="00DE1692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  How important is family honor and reputation in East Asian cultures?</w:t>
      </w:r>
    </w:p>
    <w:p w:rsidR="00DE1692" w:rsidRDefault="00DE1692" w:rsidP="00DE16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18</w:t>
      </w:r>
    </w:p>
    <w:p w:rsidR="00DE1692" w:rsidRDefault="00DE1692" w:rsidP="00DE16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.  Who do Monkey, </w:t>
      </w:r>
      <w:proofErr w:type="spellStart"/>
      <w:r>
        <w:rPr>
          <w:rFonts w:ascii="Times New Roman" w:hAnsi="Times New Roman" w:cs="Times New Roman"/>
          <w:sz w:val="24"/>
          <w:szCs w:val="24"/>
        </w:rPr>
        <w:t>Pigsy</w:t>
      </w:r>
      <w:proofErr w:type="spellEnd"/>
      <w:r>
        <w:rPr>
          <w:rFonts w:ascii="Times New Roman" w:hAnsi="Times New Roman" w:cs="Times New Roman"/>
          <w:sz w:val="24"/>
          <w:szCs w:val="24"/>
        </w:rPr>
        <w:t>, and Tripitaka meet at the River of Sands?</w:t>
      </w:r>
    </w:p>
    <w:p w:rsidR="00DE1692" w:rsidRDefault="00DE1692" w:rsidP="00DE16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  Why, again, do they fight their future ally?  What does this say to their natures, and how they must change?</w:t>
      </w:r>
    </w:p>
    <w:p w:rsidR="00DE1692" w:rsidRDefault="00DE1692" w:rsidP="00DE1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Short-Answer Question Possibilities:</w:t>
      </w:r>
    </w:p>
    <w:p w:rsidR="00DE1692" w:rsidRDefault="00DE1692" w:rsidP="00DE1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  Who is the real main character of the story, Monkey or Tripitaka? Why?</w:t>
      </w:r>
    </w:p>
    <w:p w:rsidR="00DE1692" w:rsidRDefault="00DE1692" w:rsidP="00DE1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.  How does the author feel about Taoism vs. Buddhism?  How can you tell?</w:t>
      </w:r>
    </w:p>
    <w:p w:rsidR="00DE1692" w:rsidRPr="00424B5A" w:rsidRDefault="00DE1692" w:rsidP="00DE1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.  How is Tripitaka’s journey to the west to retrieve the scriptures fit the definition of a pilgrimage?  What is the point of a pilgrimage?  Why wouldn’t the gods just give them the scriptures? </w:t>
      </w:r>
    </w:p>
    <w:sectPr w:rsidR="00DE1692" w:rsidRPr="00424B5A" w:rsidSect="002E4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24"/>
    <w:rsid w:val="00264D24"/>
    <w:rsid w:val="002E43BB"/>
    <w:rsid w:val="00321A78"/>
    <w:rsid w:val="003B5206"/>
    <w:rsid w:val="00416D48"/>
    <w:rsid w:val="00424B5A"/>
    <w:rsid w:val="004F68DD"/>
    <w:rsid w:val="005E58B3"/>
    <w:rsid w:val="006B5BF8"/>
    <w:rsid w:val="009221A4"/>
    <w:rsid w:val="00A42D54"/>
    <w:rsid w:val="00DE1692"/>
    <w:rsid w:val="00E82AAF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05A8"/>
  <w15:chartTrackingRefBased/>
  <w15:docId w15:val="{3E4823E0-DEFC-442B-92BD-F317700A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4</cp:revision>
  <cp:lastPrinted>2022-05-09T15:15:00Z</cp:lastPrinted>
  <dcterms:created xsi:type="dcterms:W3CDTF">2022-11-28T18:17:00Z</dcterms:created>
  <dcterms:modified xsi:type="dcterms:W3CDTF">2022-11-28T18:28:00Z</dcterms:modified>
</cp:coreProperties>
</file>